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9360" w:type="dxa"/>
        <w:tblLook w:val="04A0" w:firstRow="1" w:lastRow="0" w:firstColumn="1" w:lastColumn="0" w:noHBand="0" w:noVBand="1"/>
      </w:tblPr>
      <w:tblGrid>
        <w:gridCol w:w="7935"/>
        <w:gridCol w:w="1425"/>
      </w:tblGrid>
      <w:tr w:rsidR="00235EEE" w:rsidRPr="007E2716" w14:paraId="5FA94732" w14:textId="77777777" w:rsidTr="67D8822A">
        <w:tc>
          <w:tcPr>
            <w:tcW w:w="7935" w:type="dxa"/>
          </w:tcPr>
          <w:p w14:paraId="75B1A68A" w14:textId="76E4AC82" w:rsidR="00235EEE" w:rsidRPr="007E2716" w:rsidRDefault="003902B4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Povinné náležitosti žádosti</w:t>
            </w:r>
          </w:p>
        </w:tc>
        <w:tc>
          <w:tcPr>
            <w:tcW w:w="1425" w:type="dxa"/>
          </w:tcPr>
          <w:p w14:paraId="3B4EF8BD" w14:textId="1971D992" w:rsidR="00235EEE" w:rsidRPr="003902B4" w:rsidRDefault="7D1DD3B7" w:rsidP="5B1C855D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3902B4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63D8B130" w14:paraId="69181174" w14:textId="77777777" w:rsidTr="67D8822A">
        <w:tc>
          <w:tcPr>
            <w:tcW w:w="7935" w:type="dxa"/>
          </w:tcPr>
          <w:p w14:paraId="26B18239" w14:textId="51370FEF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425" w:type="dxa"/>
          </w:tcPr>
          <w:p w14:paraId="1D59F08D" w14:textId="02CD2776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962EAE3" w14:textId="77777777" w:rsidTr="67D8822A">
        <w:tc>
          <w:tcPr>
            <w:tcW w:w="7935" w:type="dxa"/>
          </w:tcPr>
          <w:p w14:paraId="05F60563" w14:textId="4D297DB0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Žadatel je oprávněný.</w:t>
            </w:r>
          </w:p>
        </w:tc>
        <w:tc>
          <w:tcPr>
            <w:tcW w:w="1425" w:type="dxa"/>
          </w:tcPr>
          <w:p w14:paraId="416DE70E" w14:textId="68E6BF10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341C76F7" w14:textId="77777777" w:rsidTr="67D8822A">
        <w:tc>
          <w:tcPr>
            <w:tcW w:w="7935" w:type="dxa"/>
          </w:tcPr>
          <w:p w14:paraId="155D6737" w14:textId="2D74D541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425" w:type="dxa"/>
          </w:tcPr>
          <w:p w14:paraId="5ECFFD74" w14:textId="573B67C2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3235FE8" w14:textId="77777777" w:rsidTr="67D8822A">
        <w:tc>
          <w:tcPr>
            <w:tcW w:w="7935" w:type="dxa"/>
          </w:tcPr>
          <w:p w14:paraId="2ACE8383" w14:textId="4CD7B2E8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425" w:type="dxa"/>
          </w:tcPr>
          <w:p w14:paraId="1E2ED879" w14:textId="0E612101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3902B4" w14:paraId="225394C3" w14:textId="77777777" w:rsidTr="67D8822A">
        <w:tc>
          <w:tcPr>
            <w:tcW w:w="7935" w:type="dxa"/>
          </w:tcPr>
          <w:p w14:paraId="4DDE3BE2" w14:textId="2BE83ACD" w:rsidR="003902B4" w:rsidRPr="002F004E" w:rsidRDefault="003902B4" w:rsidP="54ACF54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  <w:highlight w:val="yellow"/>
              </w:rPr>
            </w:pPr>
            <w:r w:rsidRPr="00C96062">
              <w:rPr>
                <w:rFonts w:ascii="Georgia" w:hAnsi="Georgia"/>
                <w:sz w:val="22"/>
                <w:szCs w:val="22"/>
              </w:rPr>
              <w:t>Jeden žadatel podal max. 1 žádost, přičemž tato žádost obsahuje</w:t>
            </w:r>
            <w:r w:rsidR="002F004E" w:rsidRPr="00C96062">
              <w:rPr>
                <w:rFonts w:ascii="Georgia" w:hAnsi="Georgia"/>
                <w:sz w:val="22"/>
                <w:szCs w:val="22"/>
              </w:rPr>
              <w:t xml:space="preserve"> jen</w:t>
            </w:r>
            <w:r w:rsidRPr="00C96062">
              <w:rPr>
                <w:rFonts w:ascii="Georgia" w:hAnsi="Georgia"/>
                <w:sz w:val="22"/>
                <w:szCs w:val="22"/>
              </w:rPr>
              <w:t xml:space="preserve"> 1 projekt</w:t>
            </w:r>
          </w:p>
        </w:tc>
        <w:tc>
          <w:tcPr>
            <w:tcW w:w="1425" w:type="dxa"/>
          </w:tcPr>
          <w:p w14:paraId="61AC194D" w14:textId="77777777" w:rsidR="003902B4" w:rsidRDefault="003902B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73617D22" w14:textId="77777777" w:rsidTr="67D8822A">
        <w:tc>
          <w:tcPr>
            <w:tcW w:w="7935" w:type="dxa"/>
          </w:tcPr>
          <w:p w14:paraId="2E81CED8" w14:textId="7C5C46A3" w:rsidR="63D8B130" w:rsidRDefault="63D8B130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34790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</w:t>
            </w:r>
            <w:r w:rsidR="13027CBB" w:rsidRPr="0034790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Pr="0034790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ze strany příjemce dotace</w:t>
            </w:r>
          </w:p>
        </w:tc>
        <w:tc>
          <w:tcPr>
            <w:tcW w:w="1425" w:type="dxa"/>
          </w:tcPr>
          <w:p w14:paraId="23C12DB9" w14:textId="7151ED73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F55BE1" w14:paraId="3C47C511" w14:textId="77777777" w:rsidTr="67D8822A">
        <w:tc>
          <w:tcPr>
            <w:tcW w:w="7935" w:type="dxa"/>
          </w:tcPr>
          <w:p w14:paraId="26E77814" w14:textId="29A54550" w:rsidR="00F55BE1" w:rsidRPr="003902B4" w:rsidRDefault="003902B4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  <w:highlight w:val="yellow"/>
              </w:rPr>
            </w:pPr>
            <w:r w:rsidRPr="000A5DDC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Dodržena</w:t>
            </w:r>
            <w:r w:rsidR="00F55BE1" w:rsidRPr="000A5DDC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maximální výše administrativních nákladů 7 % z celkových přímých nákladů </w:t>
            </w:r>
            <w:r w:rsidR="000E7573" w:rsidRPr="000A5DDC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hrazených z </w:t>
            </w:r>
            <w:r w:rsidR="00F55BE1" w:rsidRPr="000A5DDC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dotace</w:t>
            </w:r>
          </w:p>
        </w:tc>
        <w:tc>
          <w:tcPr>
            <w:tcW w:w="1425" w:type="dxa"/>
          </w:tcPr>
          <w:p w14:paraId="18F64F2A" w14:textId="77777777" w:rsidR="00F55BE1" w:rsidRDefault="00F55BE1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0E7573" w14:paraId="2D3CA65C" w14:textId="77777777" w:rsidTr="67D8822A">
        <w:tc>
          <w:tcPr>
            <w:tcW w:w="7935" w:type="dxa"/>
          </w:tcPr>
          <w:p w14:paraId="03125185" w14:textId="01ED78F9" w:rsidR="000E7573" w:rsidRPr="00C96062" w:rsidRDefault="000E7573" w:rsidP="4D5983A6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 w:rsidRPr="00C96062">
              <w:rPr>
                <w:rFonts w:ascii="Georgia" w:hAnsi="Georgia"/>
                <w:sz w:val="22"/>
                <w:szCs w:val="22"/>
              </w:rPr>
              <w:t xml:space="preserve">Splněna maximální výše podílu nákladů na přípravu projektu </w:t>
            </w:r>
            <w:r w:rsidR="00431B8E">
              <w:rPr>
                <w:rFonts w:ascii="Georgia" w:hAnsi="Georgia"/>
                <w:sz w:val="22"/>
                <w:szCs w:val="22"/>
              </w:rPr>
              <w:t>10</w:t>
            </w:r>
            <w:r w:rsidR="000A5DDC" w:rsidRPr="00C96062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C96062">
              <w:rPr>
                <w:rFonts w:ascii="Georgia" w:hAnsi="Georgia"/>
                <w:sz w:val="22"/>
                <w:szCs w:val="22"/>
              </w:rPr>
              <w:t xml:space="preserve">% </w:t>
            </w:r>
            <w:r w:rsidR="000A5DDC" w:rsidRPr="00C96062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 celkových přímých nákladů hrazených z dotace</w:t>
            </w:r>
          </w:p>
        </w:tc>
        <w:tc>
          <w:tcPr>
            <w:tcW w:w="1425" w:type="dxa"/>
          </w:tcPr>
          <w:p w14:paraId="70CE165B" w14:textId="77777777" w:rsidR="000E7573" w:rsidRDefault="000E7573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395"/>
      </w:tblGrid>
      <w:tr w:rsidR="00936C5B" w:rsidRPr="007E2716" w14:paraId="67063206" w14:textId="77777777" w:rsidTr="2FF754AC">
        <w:tc>
          <w:tcPr>
            <w:tcW w:w="7980" w:type="dxa"/>
          </w:tcPr>
          <w:p w14:paraId="5E3AD979" w14:textId="42AEDECD" w:rsidR="00936C5B" w:rsidRPr="007E2716" w:rsidRDefault="003902B4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</w:p>
        </w:tc>
        <w:tc>
          <w:tcPr>
            <w:tcW w:w="1395" w:type="dxa"/>
          </w:tcPr>
          <w:p w14:paraId="12B5E45B" w14:textId="537586F6" w:rsidR="00936C5B" w:rsidRPr="007E2716" w:rsidRDefault="76547DBA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B91E62" w:rsidRPr="007E2716" w14:paraId="5DF61144" w14:textId="77777777" w:rsidTr="2FF754AC">
        <w:tc>
          <w:tcPr>
            <w:tcW w:w="7980" w:type="dxa"/>
          </w:tcPr>
          <w:p w14:paraId="42D25553" w14:textId="53B66DF5" w:rsidR="00B91E62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sz w:val="22"/>
                <w:szCs w:val="22"/>
              </w:rPr>
              <w:t>P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>rojektov</w:t>
            </w:r>
            <w:r w:rsidRPr="5B1C855D">
              <w:rPr>
                <w:rFonts w:ascii="Georgia" w:hAnsi="Georgia"/>
                <w:sz w:val="22"/>
                <w:szCs w:val="22"/>
              </w:rPr>
              <w:t>ý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 xml:space="preserve"> dokument</w:t>
            </w:r>
            <w:r w:rsidR="1C5BFE80" w:rsidRPr="5B1C855D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1A202347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9ECF30E" w14:textId="77777777" w:rsidTr="2FF754AC">
        <w:tc>
          <w:tcPr>
            <w:tcW w:w="7980" w:type="dxa"/>
          </w:tcPr>
          <w:p w14:paraId="44013991" w14:textId="17FAB80A" w:rsidR="00B91E62" w:rsidRPr="007E2716" w:rsidRDefault="3F20D41E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 xml:space="preserve">Tabulka </w:t>
            </w:r>
            <w:r w:rsidR="67C871EA" w:rsidRPr="1FB63609">
              <w:rPr>
                <w:rFonts w:ascii="Georgia" w:hAnsi="Georgia"/>
                <w:sz w:val="22"/>
                <w:szCs w:val="22"/>
              </w:rPr>
              <w:t xml:space="preserve">výstupů a </w:t>
            </w:r>
            <w:r w:rsidRPr="1FB63609">
              <w:rPr>
                <w:rFonts w:ascii="Georgia" w:hAnsi="Georgia"/>
                <w:sz w:val="22"/>
                <w:szCs w:val="22"/>
              </w:rPr>
              <w:t>aktivit projektu</w:t>
            </w:r>
          </w:p>
        </w:tc>
        <w:tc>
          <w:tcPr>
            <w:tcW w:w="1395" w:type="dxa"/>
          </w:tcPr>
          <w:p w14:paraId="7E0A3DA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5898329" w14:textId="77777777" w:rsidTr="2FF754AC">
        <w:tc>
          <w:tcPr>
            <w:tcW w:w="7980" w:type="dxa"/>
          </w:tcPr>
          <w:p w14:paraId="42355ECA" w14:textId="7A142B9A" w:rsidR="00B91E62" w:rsidRPr="007E2716" w:rsidRDefault="3F20D41E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Strukturovaný rozpočet projekt</w:t>
            </w:r>
            <w:r w:rsidR="747D1C0A" w:rsidRPr="1FB63609">
              <w:rPr>
                <w:rFonts w:ascii="Georgia" w:hAnsi="Georgia"/>
                <w:sz w:val="22"/>
                <w:szCs w:val="22"/>
              </w:rPr>
              <w:t>u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</w:t>
            </w:r>
            <w:r w:rsidR="4D106BAE" w:rsidRPr="1FB63609">
              <w:rPr>
                <w:rFonts w:ascii="Georgia" w:hAnsi="Georgia"/>
                <w:sz w:val="22"/>
                <w:szCs w:val="22"/>
              </w:rPr>
              <w:t>a rozpočet aktivit</w:t>
            </w:r>
          </w:p>
        </w:tc>
        <w:tc>
          <w:tcPr>
            <w:tcW w:w="1395" w:type="dxa"/>
          </w:tcPr>
          <w:p w14:paraId="14824B25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63D8B130" w14:paraId="59FCC6BC" w14:textId="77777777" w:rsidTr="2FF754AC">
        <w:tc>
          <w:tcPr>
            <w:tcW w:w="7980" w:type="dxa"/>
          </w:tcPr>
          <w:p w14:paraId="01B60513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395" w:type="dxa"/>
          </w:tcPr>
          <w:p w14:paraId="4506C1A8" w14:textId="57FF819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786176E" w14:textId="77777777" w:rsidTr="2FF754AC">
        <w:tc>
          <w:tcPr>
            <w:tcW w:w="7980" w:type="dxa"/>
          </w:tcPr>
          <w:p w14:paraId="0B78AABA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Časový harmonogram projektu</w:t>
            </w:r>
          </w:p>
        </w:tc>
        <w:tc>
          <w:tcPr>
            <w:tcW w:w="1395" w:type="dxa"/>
          </w:tcPr>
          <w:p w14:paraId="68B43D0E" w14:textId="051B4BC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161884" w14:paraId="6B71EF8A" w14:textId="77777777" w:rsidTr="2FF754AC">
        <w:tc>
          <w:tcPr>
            <w:tcW w:w="7980" w:type="dxa"/>
          </w:tcPr>
          <w:p w14:paraId="6EF1565E" w14:textId="5DA3D6BF" w:rsidR="00161884" w:rsidRPr="63D8B130" w:rsidRDefault="000E7573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Čestné prohlášení </w:t>
            </w:r>
            <w:r w:rsidR="003902B4">
              <w:rPr>
                <w:rFonts w:ascii="Georgia" w:hAnsi="Georgia"/>
                <w:sz w:val="22"/>
                <w:szCs w:val="22"/>
              </w:rPr>
              <w:t>vč.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="00161884" w:rsidRPr="000E7573">
              <w:rPr>
                <w:rFonts w:ascii="Georgia" w:hAnsi="Georgia"/>
                <w:sz w:val="22"/>
                <w:szCs w:val="22"/>
              </w:rPr>
              <w:t>GDPR</w:t>
            </w:r>
            <w:r>
              <w:rPr>
                <w:rFonts w:ascii="Georgia" w:hAnsi="Georgia"/>
                <w:sz w:val="22"/>
                <w:szCs w:val="22"/>
              </w:rPr>
              <w:t xml:space="preserve"> (statutárního orgánu)</w:t>
            </w:r>
          </w:p>
        </w:tc>
        <w:tc>
          <w:tcPr>
            <w:tcW w:w="1395" w:type="dxa"/>
          </w:tcPr>
          <w:p w14:paraId="3B8B5613" w14:textId="77777777" w:rsidR="00161884" w:rsidRDefault="00161884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1FCBE1F" w14:textId="77777777" w:rsidTr="2FF754AC">
        <w:tc>
          <w:tcPr>
            <w:tcW w:w="7980" w:type="dxa"/>
          </w:tcPr>
          <w:p w14:paraId="2227EC7B" w14:textId="33938646" w:rsidR="63D8B130" w:rsidRDefault="63D8B130" w:rsidP="518AB44E">
            <w:pPr>
              <w:spacing w:beforeLines="20" w:before="48" w:afterLines="20" w:after="48"/>
              <w:rPr>
                <w:rFonts w:ascii="Georgia" w:hAnsi="Georgia"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395" w:type="dxa"/>
          </w:tcPr>
          <w:p w14:paraId="1258B1A4" w14:textId="04F8C05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7E2716" w14:paraId="6B053AFB" w14:textId="77777777" w:rsidTr="2FF754AC">
        <w:tc>
          <w:tcPr>
            <w:tcW w:w="7980" w:type="dxa"/>
          </w:tcPr>
          <w:p w14:paraId="45869A8F" w14:textId="77607C86" w:rsidR="002F6771" w:rsidRPr="007E2716" w:rsidRDefault="002F6771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Další přílohy a administrativní náležitosti</w:t>
            </w:r>
          </w:p>
        </w:tc>
        <w:tc>
          <w:tcPr>
            <w:tcW w:w="1395" w:type="dxa"/>
          </w:tcPr>
          <w:p w14:paraId="57E443AD" w14:textId="77777777"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E19AF31" w14:textId="77777777" w:rsidTr="2FF754AC">
        <w:tc>
          <w:tcPr>
            <w:tcW w:w="7980" w:type="dxa"/>
          </w:tcPr>
          <w:p w14:paraId="42B4A80B" w14:textId="24DD4097" w:rsidR="007B4B65" w:rsidRPr="007B4B65" w:rsidRDefault="5FCD5218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 atp.)</w:t>
            </w:r>
          </w:p>
        </w:tc>
        <w:tc>
          <w:tcPr>
            <w:tcW w:w="1395" w:type="dxa"/>
          </w:tcPr>
          <w:p w14:paraId="279F876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77344231" w14:textId="77777777" w:rsidTr="2FF754AC">
        <w:tc>
          <w:tcPr>
            <w:tcW w:w="7980" w:type="dxa"/>
          </w:tcPr>
          <w:p w14:paraId="2A62B68E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395" w:type="dxa"/>
          </w:tcPr>
          <w:p w14:paraId="2802319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3934E6C" w14:textId="77777777" w:rsidTr="2FF754AC">
        <w:tc>
          <w:tcPr>
            <w:tcW w:w="7980" w:type="dxa"/>
          </w:tcPr>
          <w:p w14:paraId="2ADC4CAF" w14:textId="03FE543C" w:rsidR="000E7573" w:rsidRPr="000E7573" w:rsidRDefault="0067219B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C) </w:t>
            </w:r>
            <w:r w:rsidR="7058F636" w:rsidRPr="6A771834">
              <w:rPr>
                <w:rFonts w:ascii="Georgia" w:hAnsi="Georgia"/>
                <w:sz w:val="22"/>
                <w:szCs w:val="22"/>
              </w:rPr>
              <w:t>V</w:t>
            </w:r>
            <w:r w:rsidR="7058F636" w:rsidRPr="6A771834">
              <w:rPr>
                <w:rFonts w:ascii="Georgia" w:eastAsia="Georgia" w:hAnsi="Georgia" w:cs="Georgia"/>
                <w:sz w:val="22"/>
                <w:szCs w:val="22"/>
              </w:rPr>
              <w:t>ýpis z evidence Rejstříku trestů právnických osob a výpis evidence z Rejstříku trestů statutárního orgánu (všech členů statutárního orgánu), ne starší 3 měsíců</w:t>
            </w:r>
            <w:r w:rsidR="000E7573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 w:rsidR="000E7573"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>u zahraničních osob čestným prohlášením a potvrzením o podané žádosti o výpis evidence z Rejstříků trestů fyzických osob, které bude následně neprodleně po obdržení předloženo poskytovateli dotace</w:t>
            </w:r>
          </w:p>
        </w:tc>
        <w:tc>
          <w:tcPr>
            <w:tcW w:w="1395" w:type="dxa"/>
          </w:tcPr>
          <w:p w14:paraId="6076AB37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0DE0D93" w14:textId="77777777" w:rsidTr="2FF754AC">
        <w:tc>
          <w:tcPr>
            <w:tcW w:w="7980" w:type="dxa"/>
          </w:tcPr>
          <w:p w14:paraId="05345F3A" w14:textId="7185F2A3" w:rsidR="0067219B" w:rsidRDefault="0067219B" w:rsidP="6A77183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D) </w:t>
            </w:r>
            <w:r w:rsidR="6E4ADE3F" w:rsidRPr="6A771834">
              <w:rPr>
                <w:rFonts w:ascii="Georgia" w:hAnsi="Georgia"/>
                <w:sz w:val="22"/>
                <w:szCs w:val="22"/>
              </w:rPr>
              <w:t>V</w:t>
            </w:r>
            <w:r w:rsidR="6E4ADE3F"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395" w:type="dxa"/>
          </w:tcPr>
          <w:p w14:paraId="4535ED5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7607369" w14:textId="77777777" w:rsidTr="2FF754AC">
        <w:tc>
          <w:tcPr>
            <w:tcW w:w="7980" w:type="dxa"/>
          </w:tcPr>
          <w:p w14:paraId="21BB8F6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riginál dokladu místně příslušného finančního úřadu a okresní správy sociálního zabezpečení ne starší šesti měsíců o tom, že žadatel nemá u nich </w:t>
            </w:r>
            <w:r w:rsidRPr="00F229F1">
              <w:rPr>
                <w:rFonts w:ascii="Georgia" w:hAnsi="Georgia"/>
                <w:sz w:val="22"/>
                <w:szCs w:val="22"/>
              </w:rPr>
              <w:lastRenderedPageBreak/>
              <w:t>žádné závazky po lhůtě splatnosti</w:t>
            </w:r>
            <w:r w:rsidR="000353E3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353E3"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395" w:type="dxa"/>
          </w:tcPr>
          <w:p w14:paraId="337840F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F8762F7" w14:textId="77777777" w:rsidTr="2FF754AC">
        <w:tc>
          <w:tcPr>
            <w:tcW w:w="7980" w:type="dxa"/>
          </w:tcPr>
          <w:p w14:paraId="3A384169" w14:textId="11E419E2" w:rsidR="0067219B" w:rsidRPr="007E2716" w:rsidRDefault="0067219B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F) </w:t>
            </w:r>
            <w:r w:rsidR="67F52B2B" w:rsidRPr="6A771834">
              <w:rPr>
                <w:rFonts w:ascii="Georgia" w:hAnsi="Georgia"/>
                <w:sz w:val="22"/>
                <w:szCs w:val="22"/>
              </w:rPr>
              <w:t>K</w:t>
            </w:r>
            <w:r w:rsidR="67F52B2B"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395" w:type="dxa"/>
          </w:tcPr>
          <w:p w14:paraId="1B3230D0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152CA9" w:rsidRPr="007E2716" w14:paraId="4B0D6A4E" w14:textId="77777777" w:rsidTr="2FF754AC">
        <w:tc>
          <w:tcPr>
            <w:tcW w:w="7980" w:type="dxa"/>
          </w:tcPr>
          <w:p w14:paraId="43826B68" w14:textId="043DD543" w:rsidR="00152CA9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bookmarkStart w:id="0" w:name="_Hlk44067526"/>
            <w:r w:rsidRPr="26289652">
              <w:rPr>
                <w:rFonts w:ascii="Georgia" w:eastAsia="Georgia" w:hAnsi="Georgia" w:cs="Georgia"/>
                <w:sz w:val="22"/>
                <w:szCs w:val="22"/>
              </w:rPr>
              <w:t>Kopii Výkazu zisku a ztráty za poslední uzavřené účetní období spolu s kopii Účetní rozvahy za poslední uzavřené účetní období</w:t>
            </w:r>
            <w:bookmarkEnd w:id="0"/>
          </w:p>
        </w:tc>
        <w:tc>
          <w:tcPr>
            <w:tcW w:w="1395" w:type="dxa"/>
          </w:tcPr>
          <w:p w14:paraId="7D5F4600" w14:textId="77777777" w:rsidR="00152CA9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41AECBB" w14:textId="77777777" w:rsidTr="2FF754AC">
        <w:tc>
          <w:tcPr>
            <w:tcW w:w="7980" w:type="dxa"/>
          </w:tcPr>
          <w:p w14:paraId="37ECA1E8" w14:textId="11B65131" w:rsidR="0067219B" w:rsidRPr="007E2716" w:rsidRDefault="7DC41073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H) Čestné</w:t>
            </w:r>
            <w:r w:rsidR="441E8B4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</w:p>
        </w:tc>
        <w:tc>
          <w:tcPr>
            <w:tcW w:w="1395" w:type="dxa"/>
          </w:tcPr>
          <w:p w14:paraId="0C0C04A5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C03894E" w14:textId="77777777" w:rsidTr="2FF754AC">
        <w:tc>
          <w:tcPr>
            <w:tcW w:w="7980" w:type="dxa"/>
          </w:tcPr>
          <w:p w14:paraId="57F8A403" w14:textId="6ABDF290" w:rsidR="0067219B" w:rsidRPr="007E2716" w:rsidRDefault="00152CA9" w:rsidP="518AB44E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18AB44E">
              <w:rPr>
                <w:rFonts w:ascii="Georgia" w:hAnsi="Georgia"/>
                <w:sz w:val="22"/>
                <w:szCs w:val="22"/>
              </w:rPr>
              <w:t>I</w:t>
            </w:r>
            <w:r w:rsidR="0067219B" w:rsidRPr="518AB44E">
              <w:rPr>
                <w:rFonts w:ascii="Georgia" w:hAnsi="Georgia"/>
                <w:sz w:val="22"/>
                <w:szCs w:val="22"/>
              </w:rPr>
              <w:t>) Čestné prohlášení, že žadatel nemá žádné závazky po lhůtě splatnosti vůči státnímu rozpočtu</w:t>
            </w:r>
          </w:p>
        </w:tc>
        <w:tc>
          <w:tcPr>
            <w:tcW w:w="1395" w:type="dxa"/>
          </w:tcPr>
          <w:p w14:paraId="78B8FE5F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1B79CC8" w14:textId="77777777" w:rsidTr="2FF754AC">
        <w:tc>
          <w:tcPr>
            <w:tcW w:w="7980" w:type="dxa"/>
          </w:tcPr>
          <w:p w14:paraId="5EB76CD8" w14:textId="0362DF05" w:rsidR="0067219B" w:rsidRPr="008C6C70" w:rsidRDefault="00152CA9" w:rsidP="6A771834">
            <w:pPr>
              <w:autoSpaceDE w:val="0"/>
              <w:autoSpaceDN w:val="0"/>
              <w:adjustRightInd w:val="0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J</w:t>
            </w:r>
            <w:r w:rsidR="000D54C0" w:rsidRPr="6A771834">
              <w:rPr>
                <w:rFonts w:ascii="Georgia" w:hAnsi="Georgia"/>
                <w:sz w:val="22"/>
                <w:szCs w:val="22"/>
              </w:rPr>
              <w:t xml:space="preserve">) </w:t>
            </w:r>
            <w:r w:rsidR="4745853D" w:rsidRPr="6A771834">
              <w:rPr>
                <w:rFonts w:ascii="Georgia" w:hAnsi="Georgia"/>
                <w:sz w:val="22"/>
                <w:szCs w:val="22"/>
              </w:rPr>
              <w:t>Č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="4745853D" w:rsidRPr="6A771834">
              <w:rPr>
                <w:rFonts w:eastAsia="Cambria" w:cs="Cambria"/>
              </w:rPr>
              <w:t xml:space="preserve"> 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</w:p>
        </w:tc>
        <w:tc>
          <w:tcPr>
            <w:tcW w:w="1395" w:type="dxa"/>
          </w:tcPr>
          <w:p w14:paraId="3DD78FE2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5565A" w:rsidRPr="007E2716" w14:paraId="6D9BA3FB" w14:textId="77777777" w:rsidTr="2FF754AC">
        <w:tc>
          <w:tcPr>
            <w:tcW w:w="7980" w:type="dxa"/>
          </w:tcPr>
          <w:p w14:paraId="4C0669AA" w14:textId="1F87DCD9" w:rsidR="0025565A" w:rsidRDefault="00152CA9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0E7573">
              <w:rPr>
                <w:rFonts w:ascii="Georgia" w:hAnsi="Georgia"/>
                <w:sz w:val="22"/>
                <w:szCs w:val="22"/>
              </w:rPr>
              <w:t>K</w:t>
            </w:r>
            <w:r w:rsidR="0025565A" w:rsidRPr="000E7573">
              <w:rPr>
                <w:rFonts w:ascii="Georgia" w:hAnsi="Georgia"/>
                <w:sz w:val="22"/>
                <w:szCs w:val="22"/>
              </w:rPr>
              <w:t>)</w:t>
            </w:r>
            <w:r w:rsidR="0025565A" w:rsidRPr="000E7573">
              <w:rPr>
                <w:rFonts w:ascii="Georgia" w:hAnsi="Georgia"/>
              </w:rPr>
              <w:t xml:space="preserve"> </w:t>
            </w:r>
            <w:r w:rsidR="1CC99BA2" w:rsidRPr="000E7573">
              <w:rPr>
                <w:rFonts w:ascii="Georgia" w:hAnsi="Georgia"/>
              </w:rPr>
              <w:t>P</w:t>
            </w:r>
            <w:r w:rsidR="1CC99BA2" w:rsidRPr="000E7573">
              <w:rPr>
                <w:rFonts w:ascii="Georgia" w:eastAsia="Georgia" w:hAnsi="Georgia" w:cs="Georgia"/>
                <w:sz w:val="22"/>
                <w:szCs w:val="22"/>
              </w:rPr>
              <w:t>rohlášení o souhlasu se zařazením do databáze poskytovatele, prohlášení o souhlasu se zveřejněním identifikačních údajů subjektu a výši poskytnuté dotace na webových stránkách poskytovatele a s poskytnutím oprávnění k nakládání s výstupy projektu</w:t>
            </w:r>
          </w:p>
        </w:tc>
        <w:tc>
          <w:tcPr>
            <w:tcW w:w="1395" w:type="dxa"/>
          </w:tcPr>
          <w:p w14:paraId="2D1083C3" w14:textId="77777777" w:rsidR="0025565A" w:rsidRPr="007E2716" w:rsidRDefault="0025565A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E8F6C55" w14:textId="77777777" w:rsidTr="2FF754AC">
        <w:tc>
          <w:tcPr>
            <w:tcW w:w="7980" w:type="dxa"/>
          </w:tcPr>
          <w:p w14:paraId="06EED3B7" w14:textId="63F34284" w:rsidR="0067219B" w:rsidRPr="007E2716" w:rsidRDefault="00152CA9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L</w:t>
            </w:r>
            <w:r w:rsidR="0067219B" w:rsidRPr="6A771834">
              <w:rPr>
                <w:rFonts w:ascii="Georgia" w:hAnsi="Georgia"/>
                <w:sz w:val="22"/>
                <w:szCs w:val="22"/>
              </w:rPr>
              <w:t>) S</w:t>
            </w:r>
            <w:r w:rsidR="6137F9CB" w:rsidRPr="6A771834">
              <w:rPr>
                <w:rFonts w:ascii="Georgia" w:eastAsia="Georgia" w:hAnsi="Georgia" w:cs="Georgia"/>
                <w:sz w:val="22"/>
                <w:szCs w:val="22"/>
              </w:rPr>
              <w:t>eznam organizací či institucí, u kterých žadatel současně požaduje poskytnutí finančních prostředků na realizaci předkládaného projektu</w:t>
            </w:r>
          </w:p>
        </w:tc>
        <w:tc>
          <w:tcPr>
            <w:tcW w:w="1395" w:type="dxa"/>
          </w:tcPr>
          <w:p w14:paraId="133CCCF4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5B1C855D" w14:paraId="1A5DCF1F" w14:textId="77777777" w:rsidTr="2FF754AC">
        <w:tc>
          <w:tcPr>
            <w:tcW w:w="7980" w:type="dxa"/>
          </w:tcPr>
          <w:p w14:paraId="05DC9076" w14:textId="707338A2" w:rsidR="000E7573" w:rsidRPr="000E7573" w:rsidRDefault="4347A54A" w:rsidP="2FF754AC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M) </w:t>
            </w:r>
            <w:r w:rsidR="007E6D9D">
              <w:rPr>
                <w:rFonts w:ascii="Georgia" w:eastAsia="Georgia" w:hAnsi="Georgia" w:cs="Georgia"/>
                <w:sz w:val="22"/>
                <w:szCs w:val="22"/>
              </w:rPr>
              <w:t>P</w:t>
            </w:r>
            <w:r w:rsidR="007E6D9D" w:rsidRPr="00BF7B66">
              <w:rPr>
                <w:rFonts w:ascii="Georgia" w:hAnsi="Georgia"/>
                <w:sz w:val="22"/>
                <w:szCs w:val="22"/>
              </w:rPr>
              <w:t xml:space="preserve">rokázání odborné kvalifikace </w:t>
            </w:r>
            <w:r w:rsidR="000E7573">
              <w:rPr>
                <w:rFonts w:ascii="Georgia" w:hAnsi="Georgia"/>
                <w:sz w:val="22"/>
                <w:szCs w:val="22"/>
              </w:rPr>
              <w:t xml:space="preserve">projektového týmu </w:t>
            </w:r>
            <w:r w:rsidR="000E7573" w:rsidRPr="00AC591C">
              <w:rPr>
                <w:rStyle w:val="normaltextrun"/>
                <w:rFonts w:ascii="Georgia" w:hAnsi="Georgia"/>
                <w:sz w:val="22"/>
                <w:szCs w:val="22"/>
                <w:shd w:val="clear" w:color="auto" w:fill="FFFFFF"/>
              </w:rPr>
              <w:t>(</w:t>
            </w:r>
            <w:r w:rsidR="000E7573" w:rsidRPr="00AC591C">
              <w:rPr>
                <w:rFonts w:ascii="Georgia" w:hAnsi="Georgia"/>
                <w:sz w:val="22"/>
                <w:szCs w:val="22"/>
              </w:rPr>
              <w:t xml:space="preserve">např. </w:t>
            </w:r>
            <w:r w:rsidR="000E7573">
              <w:rPr>
                <w:rFonts w:ascii="Georgia" w:hAnsi="Georgia"/>
                <w:sz w:val="22"/>
                <w:szCs w:val="22"/>
              </w:rPr>
              <w:t xml:space="preserve">stručný </w:t>
            </w:r>
            <w:r w:rsidR="000E7573" w:rsidRPr="00AC591C">
              <w:rPr>
                <w:rFonts w:ascii="Georgia" w:hAnsi="Georgia"/>
                <w:sz w:val="22"/>
                <w:szCs w:val="22"/>
              </w:rPr>
              <w:t xml:space="preserve">profesní CV, VŠ </w:t>
            </w:r>
            <w:r w:rsidR="000E7573" w:rsidRPr="00C96062">
              <w:rPr>
                <w:rFonts w:ascii="Georgia" w:hAnsi="Georgia"/>
                <w:sz w:val="22"/>
                <w:szCs w:val="22"/>
              </w:rPr>
              <w:t>diplom s prokázáním získané odbornosti a způsobilosti dle bodu III. podmínek účasti v dotačním řízení této výzvy);</w:t>
            </w:r>
          </w:p>
        </w:tc>
        <w:tc>
          <w:tcPr>
            <w:tcW w:w="1395" w:type="dxa"/>
          </w:tcPr>
          <w:p w14:paraId="0E52E260" w14:textId="79616FC0" w:rsidR="5B1C855D" w:rsidRDefault="5B1C855D" w:rsidP="5B1C855D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18AB44E" w14:paraId="50DAF88D" w14:textId="77777777" w:rsidTr="2FF754AC">
        <w:tc>
          <w:tcPr>
            <w:tcW w:w="7980" w:type="dxa"/>
          </w:tcPr>
          <w:p w14:paraId="768C1036" w14:textId="02550D0A" w:rsidR="39FC96D8" w:rsidRDefault="4CA22AC2" w:rsidP="00C96062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C96062">
              <w:rPr>
                <w:rFonts w:ascii="Georgia" w:eastAsia="Georgia" w:hAnsi="Georgia" w:cs="Georgia"/>
                <w:sz w:val="22"/>
                <w:szCs w:val="22"/>
              </w:rPr>
              <w:t>N)</w:t>
            </w:r>
            <w:r w:rsidR="003902B4" w:rsidRPr="00C96062">
              <w:rPr>
                <w:rFonts w:ascii="Georgia" w:eastAsia="Georgia" w:hAnsi="Georgia" w:cs="Georgia"/>
                <w:sz w:val="22"/>
                <w:szCs w:val="22"/>
              </w:rPr>
              <w:t xml:space="preserve"> potvrzení</w:t>
            </w:r>
            <w:r w:rsidR="000E7573" w:rsidRPr="00C96062">
              <w:rPr>
                <w:rFonts w:ascii="Georgia" w:eastAsia="Georgia" w:hAnsi="Georgia" w:cs="Georgia"/>
                <w:sz w:val="22"/>
                <w:szCs w:val="22"/>
              </w:rPr>
              <w:t xml:space="preserve"> spolupráce</w:t>
            </w:r>
            <w:r w:rsidR="003902B4" w:rsidRPr="00C96062">
              <w:rPr>
                <w:rFonts w:ascii="Georgia" w:eastAsia="Georgia" w:hAnsi="Georgia" w:cs="Georgia"/>
                <w:sz w:val="22"/>
                <w:szCs w:val="22"/>
              </w:rPr>
              <w:t xml:space="preserve"> s partnerskou institucí</w:t>
            </w:r>
            <w:r w:rsidR="000E7573" w:rsidRPr="00C96062">
              <w:rPr>
                <w:rFonts w:ascii="Georgia" w:eastAsia="Georgia" w:hAnsi="Georgia" w:cs="Georgia"/>
                <w:sz w:val="22"/>
                <w:szCs w:val="22"/>
              </w:rPr>
              <w:t xml:space="preserve"> (např. kopií smlouvy, prohlášením o partnerství nebo memorandem o porozumění či podpůrným akceptačním dopisem)</w:t>
            </w:r>
          </w:p>
        </w:tc>
        <w:tc>
          <w:tcPr>
            <w:tcW w:w="1395" w:type="dxa"/>
          </w:tcPr>
          <w:p w14:paraId="65509668" w14:textId="14C083FD" w:rsidR="518AB44E" w:rsidRDefault="518AB44E" w:rsidP="518AB44E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687A917B" w14:textId="77777777" w:rsidTr="2FF754AC">
        <w:tc>
          <w:tcPr>
            <w:tcW w:w="7980" w:type="dxa"/>
          </w:tcPr>
          <w:p w14:paraId="10A8A376" w14:textId="111DBFE4" w:rsidR="63D8B130" w:rsidRDefault="4C4F5623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Administrativní náležitosti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="009C111A">
              <w:rPr>
                <w:rFonts w:ascii="Georgia" w:hAnsi="Georgia"/>
                <w:b/>
                <w:bCs/>
                <w:sz w:val="22"/>
                <w:szCs w:val="22"/>
              </w:rPr>
              <w:t xml:space="preserve">a kritéria 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>oprávněnosti</w:t>
            </w: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395" w:type="dxa"/>
          </w:tcPr>
          <w:p w14:paraId="4036F558" w14:textId="6DF6760F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E3F39E9" w14:textId="77777777" w:rsidTr="2FF754AC">
        <w:tc>
          <w:tcPr>
            <w:tcW w:w="7980" w:type="dxa"/>
          </w:tcPr>
          <w:p w14:paraId="25CEFE38" w14:textId="73E61285" w:rsidR="4A110E83" w:rsidRDefault="4A110E8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395" w:type="dxa"/>
          </w:tcPr>
          <w:p w14:paraId="205544D2" w14:textId="05757288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1776A9C8" w14:textId="77777777" w:rsidTr="2FF754AC">
        <w:tc>
          <w:tcPr>
            <w:tcW w:w="7980" w:type="dxa"/>
          </w:tcPr>
          <w:p w14:paraId="39A9EF15" w14:textId="5AB1A98F" w:rsidR="5F4C99E8" w:rsidRDefault="5F4C99E8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Požadovaná výše </w:t>
            </w:r>
            <w:r w:rsidR="3ABE9DB1" w:rsidRPr="4D63F5EE">
              <w:rPr>
                <w:rFonts w:ascii="Georgia" w:eastAsia="Georgia" w:hAnsi="Georgia" w:cs="Georgia"/>
                <w:sz w:val="22"/>
                <w:szCs w:val="22"/>
              </w:rPr>
              <w:t>dotace</w:t>
            </w: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je v souladu se stanovenými podmínkami ve výzvě.</w:t>
            </w:r>
          </w:p>
        </w:tc>
        <w:tc>
          <w:tcPr>
            <w:tcW w:w="1395" w:type="dxa"/>
          </w:tcPr>
          <w:p w14:paraId="7AB08453" w14:textId="34DF0A66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57EEB786" w14:textId="77777777" w:rsidTr="2FF754AC">
        <w:tc>
          <w:tcPr>
            <w:tcW w:w="7980" w:type="dxa"/>
          </w:tcPr>
          <w:p w14:paraId="03F2FB5C" w14:textId="32C9511D" w:rsidR="54ACF544" w:rsidRDefault="55594F6C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1FB63609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</w:t>
            </w:r>
            <w:r w:rsidR="2E68243C" w:rsidRPr="1FB63609">
              <w:rPr>
                <w:rFonts w:ascii="Georgia" w:eastAsia="Georgia" w:hAnsi="Georgia" w:cs="Georgia"/>
                <w:sz w:val="22"/>
                <w:szCs w:val="22"/>
              </w:rPr>
              <w:t>.</w:t>
            </w:r>
          </w:p>
        </w:tc>
        <w:tc>
          <w:tcPr>
            <w:tcW w:w="1395" w:type="dxa"/>
          </w:tcPr>
          <w:p w14:paraId="22014BC6" w14:textId="18438FDC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0A5B382" w14:textId="77777777" w:rsidTr="2FF754AC">
        <w:tc>
          <w:tcPr>
            <w:tcW w:w="7980" w:type="dxa"/>
          </w:tcPr>
          <w:p w14:paraId="632A6EA5" w14:textId="2C968DB1" w:rsidR="63D8B130" w:rsidRDefault="63D8B130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395" w:type="dxa"/>
          </w:tcPr>
          <w:p w14:paraId="354BC1B2" w14:textId="63F7138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B91E62" w:rsidRPr="007E2716" w14:paraId="42576C55" w14:textId="77777777" w:rsidTr="00211A3F">
        <w:trPr>
          <w:trHeight w:val="2359"/>
        </w:trPr>
        <w:tc>
          <w:tcPr>
            <w:tcW w:w="9212" w:type="dxa"/>
          </w:tcPr>
          <w:p w14:paraId="3194969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lastRenderedPageBreak/>
              <w:t>Důvody nepředložení některé z povinných příloh a datum jejich dodatečného doručení:</w:t>
            </w:r>
          </w:p>
          <w:p w14:paraId="2C629D3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E36FA5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7E2E928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BB8245A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14:paraId="2EE3D857" w14:textId="77777777" w:rsidR="003E6D72" w:rsidRDefault="00A125EF" w:rsidP="007E2716">
      <w:pPr>
        <w:spacing w:beforeLines="20" w:before="48" w:afterLines="20" w:after="48"/>
        <w:rPr>
          <w:rFonts w:ascii="Georgia" w:hAnsi="Georgia"/>
        </w:rPr>
      </w:pPr>
      <w:r w:rsidRPr="5B1C855D">
        <w:rPr>
          <w:rFonts w:ascii="Georgia" w:hAnsi="Georgia"/>
        </w:rPr>
        <w:t>Komise ověří pravdivost informací uvede</w:t>
      </w:r>
      <w:r w:rsidR="00C74949" w:rsidRPr="5B1C855D">
        <w:rPr>
          <w:rFonts w:ascii="Georgia" w:hAnsi="Georgia"/>
        </w:rPr>
        <w:t>ných</w:t>
      </w:r>
      <w:r w:rsidRPr="5B1C855D">
        <w:rPr>
          <w:rFonts w:ascii="Georgia" w:hAnsi="Georgia"/>
        </w:rPr>
        <w:t xml:space="preserve"> v</w:t>
      </w:r>
      <w:r w:rsidR="00C74949" w:rsidRPr="5B1C855D">
        <w:rPr>
          <w:rFonts w:ascii="Georgia" w:hAnsi="Georgia"/>
        </w:rPr>
        <w:t> </w:t>
      </w:r>
      <w:r w:rsidRPr="5B1C855D">
        <w:rPr>
          <w:rFonts w:ascii="Georgia" w:hAnsi="Georgia"/>
        </w:rPr>
        <w:t>čestn</w:t>
      </w:r>
      <w:r w:rsidR="00C74949" w:rsidRPr="5B1C855D">
        <w:rPr>
          <w:rFonts w:ascii="Georgia" w:hAnsi="Georgia"/>
        </w:rPr>
        <w:t>ých</w:t>
      </w:r>
      <w:r w:rsidRPr="5B1C855D">
        <w:rPr>
          <w:rFonts w:ascii="Georgia" w:hAnsi="Georgia"/>
        </w:rPr>
        <w:t xml:space="preserve"> prohlášení</w:t>
      </w:r>
      <w:r w:rsidR="00C74949" w:rsidRPr="5B1C855D">
        <w:rPr>
          <w:rFonts w:ascii="Georgia" w:hAnsi="Georgia"/>
        </w:rPr>
        <w:t xml:space="preserve"> a </w:t>
      </w:r>
      <w:r w:rsidRPr="5B1C855D">
        <w:rPr>
          <w:rFonts w:ascii="Georgia" w:hAnsi="Georgia"/>
        </w:rPr>
        <w:t>uvede</w:t>
      </w:r>
      <w:r w:rsidR="00C74949" w:rsidRPr="5B1C855D">
        <w:rPr>
          <w:rFonts w:ascii="Georgia" w:hAnsi="Georgia"/>
        </w:rPr>
        <w:t xml:space="preserve">, zda </w:t>
      </w:r>
      <w:r w:rsidRPr="5B1C855D">
        <w:rPr>
          <w:rFonts w:ascii="Georgia" w:hAnsi="Georgia"/>
        </w:rPr>
        <w:t>informace jsou souladu s informace</w:t>
      </w:r>
      <w:r w:rsidR="00214B84" w:rsidRPr="5B1C855D">
        <w:rPr>
          <w:rFonts w:ascii="Georgia" w:hAnsi="Georgia"/>
        </w:rPr>
        <w:t>mi</w:t>
      </w:r>
      <w:r w:rsidRPr="5B1C855D">
        <w:rPr>
          <w:rFonts w:ascii="Georgia" w:hAnsi="Georgia"/>
        </w:rPr>
        <w:t xml:space="preserve"> uvedenými v čestném prohlášeni</w:t>
      </w:r>
      <w:r w:rsidR="00922964" w:rsidRPr="5B1C855D">
        <w:rPr>
          <w:rFonts w:ascii="Georgia" w:hAnsi="Georgia"/>
        </w:rPr>
        <w:t>.</w:t>
      </w:r>
    </w:p>
    <w:p w14:paraId="5D068F22" w14:textId="6B074E39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E9568C3" w14:textId="64E77A02" w:rsidR="55F54160" w:rsidRDefault="55F54160" w:rsidP="6A771834">
      <w:pPr>
        <w:jc w:val="both"/>
        <w:rPr>
          <w:rFonts w:ascii="Georgia" w:eastAsia="Georgia" w:hAnsi="Georgia" w:cs="Georgia"/>
          <w:i/>
          <w:iCs/>
          <w:sz w:val="16"/>
          <w:szCs w:val="16"/>
        </w:rPr>
      </w:pPr>
      <w:r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V případě jedné či více odpovědí „ne“ 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>(u kritérií A</w:t>
      </w:r>
      <w:r w:rsidR="7A12A202" w:rsidRPr="6A771834">
        <w:rPr>
          <w:rFonts w:ascii="Georgia" w:eastAsia="Georgia" w:hAnsi="Georgia" w:cs="Georgia"/>
          <w:i/>
          <w:iCs/>
          <w:sz w:val="16"/>
          <w:szCs w:val="16"/>
        </w:rPr>
        <w:t>.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až </w:t>
      </w:r>
      <w:r w:rsidR="7F9DC292" w:rsidRPr="6A771834">
        <w:rPr>
          <w:rFonts w:ascii="Georgia" w:eastAsia="Georgia" w:hAnsi="Georgia" w:cs="Georgia"/>
          <w:i/>
          <w:iCs/>
          <w:sz w:val="16"/>
          <w:szCs w:val="16"/>
        </w:rPr>
        <w:t>N</w:t>
      </w:r>
      <w:r w:rsidR="50772E40" w:rsidRPr="6A771834">
        <w:rPr>
          <w:rFonts w:ascii="Georgia" w:eastAsia="Georgia" w:hAnsi="Georgia" w:cs="Georgia"/>
          <w:i/>
          <w:iCs/>
          <w:sz w:val="16"/>
          <w:szCs w:val="16"/>
        </w:rPr>
        <w:t>.)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 </w:t>
      </w:r>
      <w:r w:rsidR="6940E3F3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kritérií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administrativních náležitostí </w:t>
      </w:r>
      <w:r w:rsidRPr="6A771834">
        <w:rPr>
          <w:rFonts w:ascii="Georgia" w:eastAsia="Georgia" w:hAnsi="Georgia" w:cs="Georgia"/>
          <w:i/>
          <w:iCs/>
          <w:sz w:val="16"/>
          <w:szCs w:val="16"/>
        </w:rPr>
        <w:t>je v průběhu kontroly formálních náležitostí a oprávněnosti možné Žadatele vyzvat k doplnění chybějících či dodatečných informací potřebných pro posouzení. Žadatel je povinen tyto informace bez zbytečného odkladu doplnit.</w:t>
      </w:r>
    </w:p>
    <w:p w14:paraId="231E52CA" w14:textId="19B720F0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DD3153">
      <w:headerReference w:type="even" r:id="rId11"/>
      <w:headerReference w:type="default" r:id="rId12"/>
      <w:footerReference w:type="default" r:id="rId13"/>
      <w:headerReference w:type="first" r:id="rId14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72EE0" w14:textId="77777777" w:rsidR="004F3220" w:rsidRDefault="004F3220" w:rsidP="00804DF5">
      <w:r>
        <w:separator/>
      </w:r>
    </w:p>
    <w:p w14:paraId="130E190D" w14:textId="77777777" w:rsidR="004F3220" w:rsidRDefault="004F3220"/>
  </w:endnote>
  <w:endnote w:type="continuationSeparator" w:id="0">
    <w:p w14:paraId="218025FA" w14:textId="77777777" w:rsidR="004F3220" w:rsidRDefault="004F3220" w:rsidP="00804DF5">
      <w:r>
        <w:continuationSeparator/>
      </w:r>
    </w:p>
    <w:p w14:paraId="4C3DB393" w14:textId="77777777" w:rsidR="004F3220" w:rsidRDefault="004F3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0B12" w14:textId="370DACFF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347906">
      <w:rPr>
        <w:noProof/>
      </w:rPr>
      <w:t>3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13B1BE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E9791" w14:textId="77777777" w:rsidR="004F3220" w:rsidRDefault="004F3220" w:rsidP="00804DF5">
      <w:r>
        <w:separator/>
      </w:r>
    </w:p>
    <w:p w14:paraId="1E394D33" w14:textId="77777777" w:rsidR="004F3220" w:rsidRDefault="004F3220"/>
  </w:footnote>
  <w:footnote w:type="continuationSeparator" w:id="0">
    <w:p w14:paraId="75C41D96" w14:textId="77777777" w:rsidR="004F3220" w:rsidRDefault="004F3220" w:rsidP="00804DF5">
      <w:r>
        <w:continuationSeparator/>
      </w:r>
    </w:p>
    <w:p w14:paraId="7FB00C4F" w14:textId="77777777" w:rsidR="004F3220" w:rsidRDefault="004F3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431B8E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77777777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701EE"/>
    <w:rsid w:val="000A5DDC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54915"/>
    <w:rsid w:val="0025565A"/>
    <w:rsid w:val="00262DAC"/>
    <w:rsid w:val="00262F24"/>
    <w:rsid w:val="002F004E"/>
    <w:rsid w:val="002F6771"/>
    <w:rsid w:val="0030729B"/>
    <w:rsid w:val="00313410"/>
    <w:rsid w:val="003243AE"/>
    <w:rsid w:val="00325AA5"/>
    <w:rsid w:val="00345B1F"/>
    <w:rsid w:val="00347906"/>
    <w:rsid w:val="00356030"/>
    <w:rsid w:val="00380462"/>
    <w:rsid w:val="003902B4"/>
    <w:rsid w:val="003E41E6"/>
    <w:rsid w:val="003E6D72"/>
    <w:rsid w:val="00431B8E"/>
    <w:rsid w:val="00477B81"/>
    <w:rsid w:val="004B5259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CA3"/>
    <w:rsid w:val="0065458A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45512"/>
    <w:rsid w:val="007577B4"/>
    <w:rsid w:val="00764B2D"/>
    <w:rsid w:val="007B25AF"/>
    <w:rsid w:val="007B4B65"/>
    <w:rsid w:val="007E2716"/>
    <w:rsid w:val="007E6D9D"/>
    <w:rsid w:val="00804DF5"/>
    <w:rsid w:val="008123F6"/>
    <w:rsid w:val="008169C9"/>
    <w:rsid w:val="00840B97"/>
    <w:rsid w:val="008416D3"/>
    <w:rsid w:val="00845815"/>
    <w:rsid w:val="00871234"/>
    <w:rsid w:val="008A08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A2AF9"/>
    <w:rsid w:val="009C111A"/>
    <w:rsid w:val="009C75ED"/>
    <w:rsid w:val="009D406B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331E3"/>
    <w:rsid w:val="00B40E78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3165"/>
    <w:rsid w:val="00C552A5"/>
    <w:rsid w:val="00C74949"/>
    <w:rsid w:val="00C762A9"/>
    <w:rsid w:val="00C8507F"/>
    <w:rsid w:val="00C96062"/>
    <w:rsid w:val="00CB1239"/>
    <w:rsid w:val="00CB2C86"/>
    <w:rsid w:val="00CC0F46"/>
    <w:rsid w:val="00CF1AB2"/>
    <w:rsid w:val="00D10E70"/>
    <w:rsid w:val="00D30044"/>
    <w:rsid w:val="00D318CC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43927"/>
    <w:rsid w:val="00E47661"/>
    <w:rsid w:val="00E70EF7"/>
    <w:rsid w:val="00E71804"/>
    <w:rsid w:val="00EA2EE5"/>
    <w:rsid w:val="00EC4F60"/>
    <w:rsid w:val="00EE01AD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9EDE8A-44AF-4F90-9A15-6D86B9E2DC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00232A-F024-474C-A9F3-62C4FE8AAB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04E4CC-28D9-4171-B194-8C5C7C34F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BB4043-147A-4EA3-A625-926928706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803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Natálie Muchová</cp:lastModifiedBy>
  <cp:revision>8</cp:revision>
  <dcterms:created xsi:type="dcterms:W3CDTF">2021-12-10T13:25:00Z</dcterms:created>
  <dcterms:modified xsi:type="dcterms:W3CDTF">2021-12-22T14:31:00Z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